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50C" w:rsidRDefault="0053450C" w:rsidP="0053450C">
      <w:pPr>
        <w:pStyle w:val="normal0"/>
      </w:pPr>
      <w:r>
        <w:rPr>
          <w:rFonts w:ascii="Cambria" w:eastAsia="Cambria" w:hAnsi="Cambria" w:cs="Cambria"/>
          <w:b/>
          <w:sz w:val="24"/>
          <w:szCs w:val="24"/>
        </w:rPr>
        <w:t xml:space="preserve">JADUAL KETIGA / </w:t>
      </w:r>
      <w:r>
        <w:rPr>
          <w:rFonts w:ascii="Cambria" w:eastAsia="Cambria" w:hAnsi="Cambria" w:cs="Cambria"/>
          <w:b/>
          <w:i/>
          <w:sz w:val="24"/>
          <w:szCs w:val="24"/>
        </w:rPr>
        <w:t>THIRD SCHEDULE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b/>
          <w:sz w:val="24"/>
          <w:szCs w:val="24"/>
        </w:rPr>
        <w:t>TEMPAT-TEMPAT YANG DITENTUKAN BAGI PEMERIKSAAN AWAM MENGENAI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b/>
          <w:sz w:val="24"/>
          <w:szCs w:val="24"/>
        </w:rPr>
        <w:t>SYOR-SYOR YANG DICADANGKAN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b/>
          <w:i/>
          <w:sz w:val="24"/>
          <w:szCs w:val="24"/>
        </w:rPr>
        <w:t>PLACES SPECIFIED FOR PUBLIC INSPECTION OF THE PROPOSED RECOMMENDATIONS</w:t>
      </w:r>
    </w:p>
    <w:p w:rsidR="0053450C" w:rsidRDefault="0053450C" w:rsidP="0053450C">
      <w:pPr>
        <w:pStyle w:val="normal0"/>
      </w:pPr>
    </w:p>
    <w:p w:rsidR="0053450C" w:rsidRDefault="0053450C" w:rsidP="0053450C">
      <w:pPr>
        <w:pStyle w:val="normal0"/>
      </w:pPr>
      <w:r>
        <w:rPr>
          <w:noProof/>
        </w:rPr>
        <w:drawing>
          <wp:inline distT="114300" distB="114300" distL="114300" distR="114300">
            <wp:extent cx="5731200" cy="3162300"/>
            <wp:effectExtent l="0" t="0" r="0" b="0"/>
            <wp:docPr id="1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039D" w:rsidRDefault="002C039D" w:rsidP="0053450C">
      <w:pPr>
        <w:pStyle w:val="normal0"/>
        <w:rPr>
          <w:rFonts w:ascii="Cambria" w:eastAsia="Cambria" w:hAnsi="Cambria" w:cs="Cambria"/>
          <w:b/>
          <w:sz w:val="24"/>
          <w:szCs w:val="24"/>
        </w:rPr>
      </w:pP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b/>
          <w:sz w:val="24"/>
          <w:szCs w:val="24"/>
        </w:rPr>
        <w:t>KEDAH</w:t>
      </w:r>
    </w:p>
    <w:p w:rsidR="0053450C" w:rsidRDefault="0053450C" w:rsidP="0053450C">
      <w:pPr>
        <w:pStyle w:val="normal0"/>
      </w:pP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Bahagian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Pilihan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Raya Persekutuan </w:t>
      </w:r>
      <w:proofErr w:type="spellStart"/>
      <w:r>
        <w:rPr>
          <w:rFonts w:ascii="Cambria" w:eastAsia="Cambria" w:hAnsi="Cambria" w:cs="Cambria"/>
          <w:sz w:val="24"/>
          <w:szCs w:val="24"/>
        </w:rPr>
        <w:t>Tempat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Pemeriksaan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i/>
          <w:sz w:val="24"/>
          <w:szCs w:val="24"/>
        </w:rPr>
        <w:t>Federal Constituency Place of Inspection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004 LANGKAWI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Langkawi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005 JERLUN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Tanah </w:t>
      </w:r>
      <w:proofErr w:type="spellStart"/>
      <w:r>
        <w:rPr>
          <w:rFonts w:ascii="Cambria" w:eastAsia="Cambria" w:hAnsi="Cambria" w:cs="Cambria"/>
          <w:sz w:val="24"/>
          <w:szCs w:val="24"/>
        </w:rPr>
        <w:t>Kubang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Pasu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006 KUBANG PASU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Kubang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Pasu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007 PADANG TERAP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Padang </w:t>
      </w:r>
      <w:proofErr w:type="spellStart"/>
      <w:r>
        <w:rPr>
          <w:rFonts w:ascii="Cambria" w:eastAsia="Cambria" w:hAnsi="Cambria" w:cs="Cambria"/>
          <w:sz w:val="24"/>
          <w:szCs w:val="24"/>
        </w:rPr>
        <w:t>Terap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008 POKOK SENA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Pokok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Sena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009 ALOR SETAR </w:t>
      </w:r>
      <w:proofErr w:type="spellStart"/>
      <w:r>
        <w:rPr>
          <w:rFonts w:ascii="Cambria" w:eastAsia="Cambria" w:hAnsi="Cambria" w:cs="Cambria"/>
          <w:sz w:val="24"/>
          <w:szCs w:val="24"/>
        </w:rPr>
        <w:t>Pusat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Transformasi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Bandar (UTC)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Majlis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Bandaraya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Alor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Setar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(MBAS)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010 KUALA KEDAH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Pilihan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Raya </w:t>
      </w:r>
      <w:proofErr w:type="spellStart"/>
      <w:r>
        <w:rPr>
          <w:rFonts w:ascii="Cambria" w:eastAsia="Cambria" w:hAnsi="Cambria" w:cs="Cambria"/>
          <w:sz w:val="24"/>
          <w:szCs w:val="24"/>
        </w:rPr>
        <w:t>Negeri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Kedah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Kota </w:t>
      </w:r>
      <w:proofErr w:type="spellStart"/>
      <w:r>
        <w:rPr>
          <w:rFonts w:ascii="Cambria" w:eastAsia="Cambria" w:hAnsi="Cambria" w:cs="Cambria"/>
          <w:sz w:val="24"/>
          <w:szCs w:val="24"/>
        </w:rPr>
        <w:t>Setar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011 PENDANG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Pendang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012 JERAI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Yan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013 SIK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Sik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014 MERBOK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Kuala </w:t>
      </w:r>
      <w:proofErr w:type="spellStart"/>
      <w:r>
        <w:rPr>
          <w:rFonts w:ascii="Cambria" w:eastAsia="Cambria" w:hAnsi="Cambria" w:cs="Cambria"/>
          <w:sz w:val="24"/>
          <w:szCs w:val="24"/>
        </w:rPr>
        <w:t>Muda</w:t>
      </w:r>
      <w:proofErr w:type="spellEnd"/>
    </w:p>
    <w:p w:rsidR="0053450C" w:rsidRDefault="0053450C" w:rsidP="0053450C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731200" cy="2654300"/>
            <wp:effectExtent l="0" t="0" r="0" b="0"/>
            <wp:docPr id="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5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450C" w:rsidRDefault="0053450C" w:rsidP="0053450C">
      <w:pPr>
        <w:pStyle w:val="normal0"/>
      </w:pP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b/>
          <w:sz w:val="24"/>
          <w:szCs w:val="24"/>
        </w:rPr>
        <w:t>KELANTAN</w:t>
      </w:r>
    </w:p>
    <w:p w:rsidR="0053450C" w:rsidRDefault="0053450C" w:rsidP="0053450C">
      <w:pPr>
        <w:pStyle w:val="normal0"/>
      </w:pP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Bahagian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Pilihan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Raya Persekutuan </w:t>
      </w:r>
      <w:proofErr w:type="spellStart"/>
      <w:r>
        <w:rPr>
          <w:rFonts w:ascii="Cambria" w:eastAsia="Cambria" w:hAnsi="Cambria" w:cs="Cambria"/>
          <w:sz w:val="24"/>
          <w:szCs w:val="24"/>
        </w:rPr>
        <w:t>Tempat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Pemeriksaan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i/>
          <w:sz w:val="24"/>
          <w:szCs w:val="24"/>
        </w:rPr>
        <w:t>Federal Constituency Place of Inspection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019 TUMPAT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Tanah </w:t>
      </w:r>
      <w:proofErr w:type="spellStart"/>
      <w:r>
        <w:rPr>
          <w:rFonts w:ascii="Cambria" w:eastAsia="Cambria" w:hAnsi="Cambria" w:cs="Cambria"/>
          <w:sz w:val="24"/>
          <w:szCs w:val="24"/>
        </w:rPr>
        <w:t>dan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Jajahan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Tumpat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Penggawa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Pengkalan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Kubor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020 PENGKALAN CHEPA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Penggawa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Kemumin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021 KOTA BHARU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Pilihan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Raya </w:t>
      </w:r>
      <w:proofErr w:type="spellStart"/>
      <w:r>
        <w:rPr>
          <w:rFonts w:ascii="Cambria" w:eastAsia="Cambria" w:hAnsi="Cambria" w:cs="Cambria"/>
          <w:sz w:val="24"/>
          <w:szCs w:val="24"/>
        </w:rPr>
        <w:t>Negeri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Kelantan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Majlis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Perbandaran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Kota </w:t>
      </w:r>
      <w:proofErr w:type="spellStart"/>
      <w:r>
        <w:rPr>
          <w:rFonts w:ascii="Cambria" w:eastAsia="Cambria" w:hAnsi="Cambria" w:cs="Cambria"/>
          <w:sz w:val="24"/>
          <w:szCs w:val="24"/>
        </w:rPr>
        <w:t>Bharu</w:t>
      </w:r>
      <w:proofErr w:type="spellEnd"/>
      <w:r>
        <w:rPr>
          <w:rFonts w:ascii="Cambria" w:eastAsia="Cambria" w:hAnsi="Cambria" w:cs="Cambria"/>
          <w:sz w:val="24"/>
          <w:szCs w:val="24"/>
        </w:rPr>
        <w:t>-Bandar Raya Islam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022 PASIR MAS </w:t>
      </w:r>
      <w:proofErr w:type="spellStart"/>
      <w:r>
        <w:rPr>
          <w:rFonts w:ascii="Cambria" w:eastAsia="Cambria" w:hAnsi="Cambria" w:cs="Cambria"/>
          <w:sz w:val="24"/>
          <w:szCs w:val="24"/>
        </w:rPr>
        <w:t>Majlis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Pasir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Mas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Penggawa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Pasir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Mas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023 RANTAU PANJANG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Tanah </w:t>
      </w:r>
      <w:proofErr w:type="spellStart"/>
      <w:r>
        <w:rPr>
          <w:rFonts w:ascii="Cambria" w:eastAsia="Cambria" w:hAnsi="Cambria" w:cs="Cambria"/>
          <w:sz w:val="24"/>
          <w:szCs w:val="24"/>
        </w:rPr>
        <w:t>dan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Jajahan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Pasir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Mas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Majlis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Pasir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Mas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Cawangan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Rantau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Panjang</w:t>
      </w:r>
      <w:proofErr w:type="spellEnd"/>
    </w:p>
    <w:p w:rsidR="0053450C" w:rsidRDefault="0053450C" w:rsidP="0053450C">
      <w:pPr>
        <w:pStyle w:val="normal0"/>
      </w:pPr>
      <w:proofErr w:type="gramStart"/>
      <w:r>
        <w:rPr>
          <w:rFonts w:ascii="Cambria" w:eastAsia="Cambria" w:hAnsi="Cambria" w:cs="Cambria"/>
          <w:sz w:val="24"/>
          <w:szCs w:val="24"/>
        </w:rPr>
        <w:t xml:space="preserve">P. 024 KUBANG KERIAN </w:t>
      </w:r>
      <w:proofErr w:type="spellStart"/>
      <w:r>
        <w:rPr>
          <w:rFonts w:ascii="Cambria" w:eastAsia="Cambria" w:hAnsi="Cambria" w:cs="Cambria"/>
          <w:sz w:val="24"/>
          <w:szCs w:val="24"/>
        </w:rPr>
        <w:t>Masjid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Al-Sultan Ismail Petra </w:t>
      </w:r>
      <w:proofErr w:type="spellStart"/>
      <w:r>
        <w:rPr>
          <w:rFonts w:ascii="Cambria" w:eastAsia="Cambria" w:hAnsi="Cambria" w:cs="Cambria"/>
          <w:sz w:val="24"/>
          <w:szCs w:val="24"/>
        </w:rPr>
        <w:t>Kubang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Kerian</w:t>
      </w:r>
      <w:proofErr w:type="spellEnd"/>
      <w:proofErr w:type="gram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Penggawa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Limbat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025 BACHOK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Tanah </w:t>
      </w:r>
      <w:proofErr w:type="spellStart"/>
      <w:r>
        <w:rPr>
          <w:rFonts w:ascii="Cambria" w:eastAsia="Cambria" w:hAnsi="Cambria" w:cs="Cambria"/>
          <w:sz w:val="24"/>
          <w:szCs w:val="24"/>
        </w:rPr>
        <w:t>dan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Jajahan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Bachok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Penggawa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Mahligai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026 KETEREH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Majlis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Ketereh</w:t>
      </w:r>
      <w:proofErr w:type="spellEnd"/>
    </w:p>
    <w:p w:rsidR="0053450C" w:rsidRDefault="0053450C" w:rsidP="0053450C">
      <w:pPr>
        <w:pStyle w:val="normal0"/>
      </w:pPr>
    </w:p>
    <w:p w:rsidR="0053450C" w:rsidRDefault="0053450C" w:rsidP="0053450C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168487" cy="5405438"/>
            <wp:effectExtent l="0" t="0" r="0" b="0"/>
            <wp:docPr id="1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8487" cy="5405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450C" w:rsidRDefault="0053450C" w:rsidP="0053450C">
      <w:pPr>
        <w:pStyle w:val="normal0"/>
      </w:pPr>
    </w:p>
    <w:p w:rsidR="0053450C" w:rsidRDefault="0053450C" w:rsidP="0053450C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4624388" cy="3871580"/>
            <wp:effectExtent l="0" t="0" r="0" b="0"/>
            <wp:docPr id="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388" cy="3871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450C" w:rsidRDefault="0053450C" w:rsidP="0053450C">
      <w:pPr>
        <w:pStyle w:val="normal0"/>
      </w:pP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b/>
          <w:sz w:val="24"/>
          <w:szCs w:val="24"/>
        </w:rPr>
        <w:t>PULAU PINANG</w:t>
      </w:r>
    </w:p>
    <w:p w:rsidR="0053450C" w:rsidRDefault="0053450C" w:rsidP="0053450C">
      <w:pPr>
        <w:pStyle w:val="normal0"/>
      </w:pP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Bahagian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Pilihan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Raya Persekutuan </w:t>
      </w:r>
      <w:proofErr w:type="spellStart"/>
      <w:r>
        <w:rPr>
          <w:rFonts w:ascii="Cambria" w:eastAsia="Cambria" w:hAnsi="Cambria" w:cs="Cambria"/>
          <w:sz w:val="24"/>
          <w:szCs w:val="24"/>
        </w:rPr>
        <w:t>Tempat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Pemeriksaan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i/>
          <w:sz w:val="24"/>
          <w:szCs w:val="24"/>
        </w:rPr>
        <w:t>Federal Constituency Place of Inspection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041 KEPALA BATAS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dan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Tanah,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Seberang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Perai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>Utara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042 TASEK GELUGOR </w:t>
      </w:r>
      <w:proofErr w:type="spellStart"/>
      <w:r>
        <w:rPr>
          <w:rFonts w:ascii="Cambria" w:eastAsia="Cambria" w:hAnsi="Cambria" w:cs="Cambria"/>
          <w:sz w:val="24"/>
          <w:szCs w:val="24"/>
        </w:rPr>
        <w:t>Dewan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JKKK </w:t>
      </w:r>
      <w:proofErr w:type="spellStart"/>
      <w:r>
        <w:rPr>
          <w:rFonts w:ascii="Cambria" w:eastAsia="Cambria" w:hAnsi="Cambria" w:cs="Cambria"/>
          <w:sz w:val="24"/>
          <w:szCs w:val="24"/>
        </w:rPr>
        <w:t>Pajak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Song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043 BAGAN </w:t>
      </w:r>
      <w:proofErr w:type="spellStart"/>
      <w:r>
        <w:rPr>
          <w:rFonts w:ascii="Cambria" w:eastAsia="Cambria" w:hAnsi="Cambria" w:cs="Cambria"/>
          <w:sz w:val="24"/>
          <w:szCs w:val="24"/>
        </w:rPr>
        <w:t>Lembaga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Kemajuan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Wilayah Utara (PERDA)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044 PERMATANG PAUH </w:t>
      </w:r>
      <w:proofErr w:type="spellStart"/>
      <w:r>
        <w:rPr>
          <w:rFonts w:ascii="Cambria" w:eastAsia="Cambria" w:hAnsi="Cambria" w:cs="Cambria"/>
          <w:sz w:val="24"/>
          <w:szCs w:val="24"/>
        </w:rPr>
        <w:t>Dataran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Rumah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Tradisional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Tapak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Ekspo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Pertanian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Seberang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Jaya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045 BUKIT MERTAJAM </w:t>
      </w:r>
      <w:proofErr w:type="spellStart"/>
      <w:r>
        <w:rPr>
          <w:rFonts w:ascii="Cambria" w:eastAsia="Cambria" w:hAnsi="Cambria" w:cs="Cambria"/>
          <w:sz w:val="24"/>
          <w:szCs w:val="24"/>
        </w:rPr>
        <w:t>Ruang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Legar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Bangunan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MPSP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dan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Tanah,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Seberang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Perai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Tengah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046 BATU KAWAN </w:t>
      </w:r>
      <w:proofErr w:type="spellStart"/>
      <w:r>
        <w:rPr>
          <w:rFonts w:ascii="Cambria" w:eastAsia="Cambria" w:hAnsi="Cambria" w:cs="Cambria"/>
          <w:sz w:val="24"/>
          <w:szCs w:val="24"/>
        </w:rPr>
        <w:t>Dewan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Serbaguna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Simpang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Ampat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047 NIBONG TEBAL </w:t>
      </w:r>
      <w:proofErr w:type="spellStart"/>
      <w:r>
        <w:rPr>
          <w:rFonts w:ascii="Cambria" w:eastAsia="Cambria" w:hAnsi="Cambria" w:cs="Cambria"/>
          <w:sz w:val="24"/>
          <w:szCs w:val="24"/>
        </w:rPr>
        <w:t>Dewan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Sungai </w:t>
      </w:r>
      <w:proofErr w:type="spellStart"/>
      <w:r>
        <w:rPr>
          <w:rFonts w:ascii="Cambria" w:eastAsia="Cambria" w:hAnsi="Cambria" w:cs="Cambria"/>
          <w:sz w:val="24"/>
          <w:szCs w:val="24"/>
        </w:rPr>
        <w:t>Acheh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dan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Tanah,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Seberang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Perai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Selatan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048 BUKIT BENDERA </w:t>
      </w:r>
      <w:proofErr w:type="spellStart"/>
      <w:r>
        <w:rPr>
          <w:rFonts w:ascii="Cambria" w:eastAsia="Cambria" w:hAnsi="Cambria" w:cs="Cambria"/>
          <w:sz w:val="24"/>
          <w:szCs w:val="24"/>
        </w:rPr>
        <w:t>Ruang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Legar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Pendidikan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Timur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Laut</w:t>
      </w:r>
      <w:proofErr w:type="spellEnd"/>
    </w:p>
    <w:p w:rsidR="0053450C" w:rsidRDefault="0053450C" w:rsidP="0053450C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133532" cy="3433763"/>
            <wp:effectExtent l="0" t="0" r="0" b="0"/>
            <wp:docPr id="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532" cy="3433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450C" w:rsidRDefault="0053450C" w:rsidP="0053450C">
      <w:pPr>
        <w:pStyle w:val="normal0"/>
      </w:pP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b/>
          <w:sz w:val="24"/>
          <w:szCs w:val="24"/>
        </w:rPr>
        <w:t>PERAK</w:t>
      </w:r>
    </w:p>
    <w:p w:rsidR="0053450C" w:rsidRDefault="0053450C" w:rsidP="0053450C">
      <w:pPr>
        <w:pStyle w:val="normal0"/>
      </w:pP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Bahagian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Pilihan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Raya Persekutuan </w:t>
      </w:r>
      <w:proofErr w:type="spellStart"/>
      <w:r>
        <w:rPr>
          <w:rFonts w:ascii="Cambria" w:eastAsia="Cambria" w:hAnsi="Cambria" w:cs="Cambria"/>
          <w:sz w:val="24"/>
          <w:szCs w:val="24"/>
        </w:rPr>
        <w:t>Tempat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Pemeriksaan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i/>
          <w:sz w:val="24"/>
          <w:szCs w:val="24"/>
        </w:rPr>
        <w:t>Federal Constituency Place of Inspection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054 GERIK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dan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Tanah </w:t>
      </w:r>
      <w:proofErr w:type="spellStart"/>
      <w:r>
        <w:rPr>
          <w:rFonts w:ascii="Cambria" w:eastAsia="Cambria" w:hAnsi="Cambria" w:cs="Cambria"/>
          <w:sz w:val="24"/>
          <w:szCs w:val="24"/>
        </w:rPr>
        <w:t>Pengkalan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Hulu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dan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Tanah </w:t>
      </w:r>
      <w:proofErr w:type="spellStart"/>
      <w:r>
        <w:rPr>
          <w:rFonts w:ascii="Cambria" w:eastAsia="Cambria" w:hAnsi="Cambria" w:cs="Cambria"/>
          <w:sz w:val="24"/>
          <w:szCs w:val="24"/>
        </w:rPr>
        <w:t>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Perak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055 LENGGONG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Kenering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Lawin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dan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Tanah </w:t>
      </w:r>
      <w:proofErr w:type="spellStart"/>
      <w:r>
        <w:rPr>
          <w:rFonts w:ascii="Cambria" w:eastAsia="Cambria" w:hAnsi="Cambria" w:cs="Cambria"/>
          <w:sz w:val="24"/>
          <w:szCs w:val="24"/>
        </w:rPr>
        <w:t>Lenggong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056 LARUT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Majlis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Selama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Ijok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Batu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Kurau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057 PARIT BUNTAR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dan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Tanah </w:t>
      </w:r>
      <w:proofErr w:type="spellStart"/>
      <w:r>
        <w:rPr>
          <w:rFonts w:ascii="Cambria" w:eastAsia="Cambria" w:hAnsi="Cambria" w:cs="Cambria"/>
          <w:sz w:val="24"/>
          <w:szCs w:val="24"/>
        </w:rPr>
        <w:t>Kerian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Kuala </w:t>
      </w:r>
      <w:proofErr w:type="spellStart"/>
      <w:r>
        <w:rPr>
          <w:rFonts w:ascii="Cambria" w:eastAsia="Cambria" w:hAnsi="Cambria" w:cs="Cambria"/>
          <w:sz w:val="24"/>
          <w:szCs w:val="24"/>
        </w:rPr>
        <w:t>Kurau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058 BAGAN SERAI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Bagan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Serai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Gunong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Semanggol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Selinsing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059 BUKIT GANTANG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Matang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Bukit </w:t>
      </w:r>
      <w:proofErr w:type="spellStart"/>
      <w:r>
        <w:rPr>
          <w:rFonts w:ascii="Cambria" w:eastAsia="Cambria" w:hAnsi="Cambria" w:cs="Cambria"/>
          <w:sz w:val="24"/>
          <w:szCs w:val="24"/>
        </w:rPr>
        <w:t>Gantang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Trong</w:t>
      </w:r>
      <w:proofErr w:type="spellEnd"/>
    </w:p>
    <w:p w:rsidR="0053450C" w:rsidRDefault="0053450C" w:rsidP="0053450C">
      <w:pPr>
        <w:pStyle w:val="normal0"/>
      </w:pP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Bahagian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Pilihan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Raya Persekutuan </w:t>
      </w:r>
      <w:proofErr w:type="spellStart"/>
      <w:r>
        <w:rPr>
          <w:rFonts w:ascii="Cambria" w:eastAsia="Cambria" w:hAnsi="Cambria" w:cs="Cambria"/>
          <w:sz w:val="24"/>
          <w:szCs w:val="24"/>
        </w:rPr>
        <w:t>Tempat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Pemeriksaan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i/>
          <w:sz w:val="24"/>
          <w:szCs w:val="24"/>
        </w:rPr>
        <w:t>Federal Constituency Place of Inspection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060 TAIPING </w:t>
      </w:r>
      <w:proofErr w:type="spellStart"/>
      <w:r>
        <w:rPr>
          <w:rFonts w:ascii="Cambria" w:eastAsia="Cambria" w:hAnsi="Cambria" w:cs="Cambria"/>
          <w:sz w:val="24"/>
          <w:szCs w:val="24"/>
        </w:rPr>
        <w:t>Kompleks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Rakan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Muda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Larut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Matang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Dewan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Serbaguna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Klinik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Kesihatan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Pokok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Assam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Majlis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Perbandaran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Taiping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lastRenderedPageBreak/>
        <w:t xml:space="preserve">P. 061 PADANG RENGAS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Chegar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Galah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Kampung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Buaia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062 SUNGAI SIPUT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Pulau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Kemiri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dan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Tanah Sungai </w:t>
      </w:r>
      <w:proofErr w:type="spellStart"/>
      <w:r>
        <w:rPr>
          <w:rFonts w:ascii="Cambria" w:eastAsia="Cambria" w:hAnsi="Cambria" w:cs="Cambria"/>
          <w:sz w:val="24"/>
          <w:szCs w:val="24"/>
        </w:rPr>
        <w:t>Siput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063 TAMBUN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dan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Tanah Kinta, Ipoh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Kinta, </w:t>
      </w:r>
      <w:proofErr w:type="spellStart"/>
      <w:r>
        <w:rPr>
          <w:rFonts w:ascii="Cambria" w:eastAsia="Cambria" w:hAnsi="Cambria" w:cs="Cambria"/>
          <w:sz w:val="24"/>
          <w:szCs w:val="24"/>
        </w:rPr>
        <w:t>Tanjung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Rambutan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064 IPOH TIMOR </w:t>
      </w:r>
      <w:proofErr w:type="spellStart"/>
      <w:r>
        <w:rPr>
          <w:rFonts w:ascii="Cambria" w:eastAsia="Cambria" w:hAnsi="Cambria" w:cs="Cambria"/>
          <w:sz w:val="24"/>
          <w:szCs w:val="24"/>
        </w:rPr>
        <w:t>Klinik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Pergigian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Klinik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Kesihatan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Simee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JKR </w:t>
      </w:r>
      <w:proofErr w:type="spellStart"/>
      <w:r>
        <w:rPr>
          <w:rFonts w:ascii="Cambria" w:eastAsia="Cambria" w:hAnsi="Cambria" w:cs="Cambria"/>
          <w:sz w:val="24"/>
          <w:szCs w:val="24"/>
        </w:rPr>
        <w:t>Cawangan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Kejuruteraan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Elektrik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Negeri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Perak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Klinik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Pergigian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Klinik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Kesihatan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Pasir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Pinji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065 IPOH BARAT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Pilihan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Raya </w:t>
      </w:r>
      <w:proofErr w:type="spellStart"/>
      <w:r>
        <w:rPr>
          <w:rFonts w:ascii="Cambria" w:eastAsia="Cambria" w:hAnsi="Cambria" w:cs="Cambria"/>
          <w:sz w:val="24"/>
          <w:szCs w:val="24"/>
        </w:rPr>
        <w:t>Negeri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Perak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Pengarah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Tanah </w:t>
      </w:r>
      <w:proofErr w:type="spellStart"/>
      <w:r>
        <w:rPr>
          <w:rFonts w:ascii="Cambria" w:eastAsia="Cambria" w:hAnsi="Cambria" w:cs="Cambria"/>
          <w:sz w:val="24"/>
          <w:szCs w:val="24"/>
        </w:rPr>
        <w:t>dan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Galian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Negeri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Perak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Lembaga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Pertubuhan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Peladang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Negeri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Perak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Klinik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Kesihatan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Buntong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066 BATU GAJAH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Majlis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Batu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Gajah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Klinik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Pergigian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Klinik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Kesihatan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Menglembu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Blanja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Tronoh</w:t>
      </w:r>
      <w:proofErr w:type="spellEnd"/>
    </w:p>
    <w:p w:rsidR="0053450C" w:rsidRDefault="0053450C" w:rsidP="0053450C">
      <w:pPr>
        <w:pStyle w:val="normal0"/>
      </w:pPr>
    </w:p>
    <w:p w:rsidR="0053450C" w:rsidRDefault="0053450C" w:rsidP="0053450C">
      <w:pPr>
        <w:pStyle w:val="normal0"/>
      </w:pP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Bahagian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Pilihan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Raya Persekutuan </w:t>
      </w:r>
      <w:proofErr w:type="spellStart"/>
      <w:r>
        <w:rPr>
          <w:rFonts w:ascii="Cambria" w:eastAsia="Cambria" w:hAnsi="Cambria" w:cs="Cambria"/>
          <w:sz w:val="24"/>
          <w:szCs w:val="24"/>
        </w:rPr>
        <w:t>Tempat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Pemeriksaan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i/>
          <w:sz w:val="24"/>
          <w:szCs w:val="24"/>
        </w:rPr>
        <w:t>Federal Constituency Place of Inspection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067 KUALA KANGSAR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Majlis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Perbandaran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Kuala </w:t>
      </w:r>
      <w:proofErr w:type="spellStart"/>
      <w:r>
        <w:rPr>
          <w:rFonts w:ascii="Cambria" w:eastAsia="Cambria" w:hAnsi="Cambria" w:cs="Cambria"/>
          <w:sz w:val="24"/>
          <w:szCs w:val="24"/>
        </w:rPr>
        <w:t>Kangsar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Senggang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068 AYER TAWAR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Beruas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Klinik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Kesihatan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Pantai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Remis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Sitiawan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069 PARIT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Layang-Layang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Kanan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dan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Tanah Perak Tengah, Seri </w:t>
      </w:r>
      <w:proofErr w:type="spellStart"/>
      <w:r>
        <w:rPr>
          <w:rFonts w:ascii="Cambria" w:eastAsia="Cambria" w:hAnsi="Cambria" w:cs="Cambria"/>
          <w:sz w:val="24"/>
          <w:szCs w:val="24"/>
        </w:rPr>
        <w:t>Iskandar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070 KAMPAR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Majlis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Kampar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dan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Tanah Kampar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Tanjung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Tualang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071 GOPENG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Kinta, </w:t>
      </w:r>
      <w:proofErr w:type="spellStart"/>
      <w:r>
        <w:rPr>
          <w:rFonts w:ascii="Cambria" w:eastAsia="Cambria" w:hAnsi="Cambria" w:cs="Cambria"/>
          <w:sz w:val="24"/>
          <w:szCs w:val="24"/>
        </w:rPr>
        <w:t>Lahat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Sungai </w:t>
      </w:r>
      <w:proofErr w:type="spellStart"/>
      <w:r>
        <w:rPr>
          <w:rFonts w:ascii="Cambria" w:eastAsia="Cambria" w:hAnsi="Cambria" w:cs="Cambria"/>
          <w:sz w:val="24"/>
          <w:szCs w:val="24"/>
        </w:rPr>
        <w:t>Raia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Teja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072 TAPAH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Chenderiang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dan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Tanah </w:t>
      </w:r>
      <w:proofErr w:type="spellStart"/>
      <w:r>
        <w:rPr>
          <w:rFonts w:ascii="Cambria" w:eastAsia="Cambria" w:hAnsi="Cambria" w:cs="Cambria"/>
          <w:sz w:val="24"/>
          <w:szCs w:val="24"/>
        </w:rPr>
        <w:t>Batang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Padang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073 PASIR SALAK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Labu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Kubong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Kompleks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Pentadbiran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Perak Tengah, </w:t>
      </w:r>
      <w:proofErr w:type="spellStart"/>
      <w:r>
        <w:rPr>
          <w:rFonts w:ascii="Cambria" w:eastAsia="Cambria" w:hAnsi="Cambria" w:cs="Cambria"/>
          <w:sz w:val="24"/>
          <w:szCs w:val="24"/>
        </w:rPr>
        <w:t>Kampung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Gajah</w:t>
      </w:r>
    </w:p>
    <w:p w:rsidR="0053450C" w:rsidRDefault="0053450C" w:rsidP="0053450C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255176" cy="4024313"/>
            <wp:effectExtent l="0" t="0" r="0" b="0"/>
            <wp:docPr id="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176" cy="4024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450C" w:rsidRDefault="0053450C" w:rsidP="0053450C">
      <w:pPr>
        <w:pStyle w:val="normal0"/>
      </w:pPr>
    </w:p>
    <w:p w:rsidR="0053450C" w:rsidRDefault="0053450C" w:rsidP="0053450C">
      <w:pPr>
        <w:pStyle w:val="normal0"/>
      </w:pP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b/>
          <w:sz w:val="24"/>
          <w:szCs w:val="24"/>
        </w:rPr>
        <w:t>PAHANG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Bahagian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Pilihan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Raya Persekutuan </w:t>
      </w:r>
      <w:proofErr w:type="spellStart"/>
      <w:r>
        <w:rPr>
          <w:rFonts w:ascii="Cambria" w:eastAsia="Cambria" w:hAnsi="Cambria" w:cs="Cambria"/>
          <w:sz w:val="24"/>
          <w:szCs w:val="24"/>
        </w:rPr>
        <w:t>Tempat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Pemeriksaan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i/>
          <w:sz w:val="24"/>
          <w:szCs w:val="24"/>
        </w:rPr>
        <w:t>Federal Constituency Place of Inspection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078 CAMERON HIGHLANDS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Dan Tanah Cameron Highlands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Jelai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079 LIPIS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Dan Tanah </w:t>
      </w:r>
      <w:proofErr w:type="spellStart"/>
      <w:r>
        <w:rPr>
          <w:rFonts w:ascii="Cambria" w:eastAsia="Cambria" w:hAnsi="Cambria" w:cs="Cambria"/>
          <w:sz w:val="24"/>
          <w:szCs w:val="24"/>
        </w:rPr>
        <w:t>Lipis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Gua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Budu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080 RAUB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Batu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Talam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Dan Tanah </w:t>
      </w:r>
      <w:proofErr w:type="spellStart"/>
      <w:r>
        <w:rPr>
          <w:rFonts w:ascii="Cambria" w:eastAsia="Cambria" w:hAnsi="Cambria" w:cs="Cambria"/>
          <w:sz w:val="24"/>
          <w:szCs w:val="24"/>
        </w:rPr>
        <w:t>Raub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Dong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081 JERANTUT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Dan Tanah </w:t>
      </w:r>
      <w:proofErr w:type="spellStart"/>
      <w:r>
        <w:rPr>
          <w:rFonts w:ascii="Cambria" w:eastAsia="Cambria" w:hAnsi="Cambria" w:cs="Cambria"/>
          <w:sz w:val="24"/>
          <w:szCs w:val="24"/>
        </w:rPr>
        <w:t>Jerantut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Cheka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Pulau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Tawar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082 INDERA MAHKOTA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Beserah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Dan Tanah </w:t>
      </w:r>
      <w:proofErr w:type="spellStart"/>
      <w:r>
        <w:rPr>
          <w:rFonts w:ascii="Cambria" w:eastAsia="Cambria" w:hAnsi="Cambria" w:cs="Cambria"/>
          <w:sz w:val="24"/>
          <w:szCs w:val="24"/>
        </w:rPr>
        <w:t>Kuantan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083 KUANTAN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Pilihan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Raya </w:t>
      </w:r>
      <w:proofErr w:type="spellStart"/>
      <w:r>
        <w:rPr>
          <w:rFonts w:ascii="Cambria" w:eastAsia="Cambria" w:hAnsi="Cambria" w:cs="Cambria"/>
          <w:sz w:val="24"/>
          <w:szCs w:val="24"/>
        </w:rPr>
        <w:t>Negeri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Pahang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Kompleks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Penor</w:t>
      </w:r>
      <w:proofErr w:type="spellEnd"/>
    </w:p>
    <w:p w:rsidR="0053450C" w:rsidRDefault="0053450C" w:rsidP="0053450C">
      <w:pPr>
        <w:pStyle w:val="normal0"/>
      </w:pP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Bahagian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Pilihan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Raya Persekutuan </w:t>
      </w:r>
      <w:proofErr w:type="spellStart"/>
      <w:r>
        <w:rPr>
          <w:rFonts w:ascii="Cambria" w:eastAsia="Cambria" w:hAnsi="Cambria" w:cs="Cambria"/>
          <w:sz w:val="24"/>
          <w:szCs w:val="24"/>
        </w:rPr>
        <w:t>Tempat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Pemeriksaan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i/>
          <w:sz w:val="24"/>
          <w:szCs w:val="24"/>
        </w:rPr>
        <w:t>Federal Constituency Place of Inspection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lastRenderedPageBreak/>
        <w:t xml:space="preserve">P. 084 PAYA BESAR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Unit </w:t>
      </w:r>
      <w:proofErr w:type="spellStart"/>
      <w:r>
        <w:rPr>
          <w:rFonts w:ascii="Cambria" w:eastAsia="Cambria" w:hAnsi="Cambria" w:cs="Cambria"/>
          <w:sz w:val="24"/>
          <w:szCs w:val="24"/>
        </w:rPr>
        <w:t>Pengurusan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Gambang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Kuala </w:t>
      </w:r>
      <w:proofErr w:type="spellStart"/>
      <w:r>
        <w:rPr>
          <w:rFonts w:ascii="Cambria" w:eastAsia="Cambria" w:hAnsi="Cambria" w:cs="Cambria"/>
          <w:sz w:val="24"/>
          <w:szCs w:val="24"/>
        </w:rPr>
        <w:t>Kuantan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2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085 PEKAN </w:t>
      </w:r>
      <w:proofErr w:type="spellStart"/>
      <w:r>
        <w:rPr>
          <w:rFonts w:ascii="Cambria" w:eastAsia="Cambria" w:hAnsi="Cambria" w:cs="Cambria"/>
          <w:sz w:val="24"/>
          <w:szCs w:val="24"/>
        </w:rPr>
        <w:t>Balai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Polis </w:t>
      </w:r>
      <w:proofErr w:type="spellStart"/>
      <w:r>
        <w:rPr>
          <w:rFonts w:ascii="Cambria" w:eastAsia="Cambria" w:hAnsi="Cambria" w:cs="Cambria"/>
          <w:sz w:val="24"/>
          <w:szCs w:val="24"/>
        </w:rPr>
        <w:t>Paloh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Hinai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Dan Tanah </w:t>
      </w:r>
      <w:proofErr w:type="spellStart"/>
      <w:r>
        <w:rPr>
          <w:rFonts w:ascii="Cambria" w:eastAsia="Cambria" w:hAnsi="Cambria" w:cs="Cambria"/>
          <w:sz w:val="24"/>
          <w:szCs w:val="24"/>
        </w:rPr>
        <w:t>Pekan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Penyor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1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086 MARAN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Dan Tanah </w:t>
      </w:r>
      <w:proofErr w:type="spellStart"/>
      <w:r>
        <w:rPr>
          <w:rFonts w:ascii="Cambria" w:eastAsia="Cambria" w:hAnsi="Cambria" w:cs="Cambria"/>
          <w:sz w:val="24"/>
          <w:szCs w:val="24"/>
        </w:rPr>
        <w:t>Maran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Chenor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(</w:t>
      </w:r>
      <w:proofErr w:type="spellStart"/>
      <w:r>
        <w:rPr>
          <w:rFonts w:ascii="Cambria" w:eastAsia="Cambria" w:hAnsi="Cambria" w:cs="Cambria"/>
          <w:sz w:val="24"/>
          <w:szCs w:val="24"/>
        </w:rPr>
        <w:t>Jengka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/Kuala </w:t>
      </w:r>
      <w:proofErr w:type="spellStart"/>
      <w:r>
        <w:rPr>
          <w:rFonts w:ascii="Cambria" w:eastAsia="Cambria" w:hAnsi="Cambria" w:cs="Cambria"/>
          <w:sz w:val="24"/>
          <w:szCs w:val="24"/>
        </w:rPr>
        <w:t>Sentul</w:t>
      </w:r>
      <w:proofErr w:type="spellEnd"/>
      <w:r>
        <w:rPr>
          <w:rFonts w:ascii="Cambria" w:eastAsia="Cambria" w:hAnsi="Cambria" w:cs="Cambria"/>
          <w:sz w:val="24"/>
          <w:szCs w:val="24"/>
        </w:rPr>
        <w:t>)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sz w:val="24"/>
          <w:szCs w:val="24"/>
        </w:rPr>
        <w:t>Chenor</w:t>
      </w:r>
      <w:proofErr w:type="spellEnd"/>
      <w:r>
        <w:rPr>
          <w:rFonts w:ascii="Cambria" w:eastAsia="Cambria" w:hAnsi="Cambria" w:cs="Cambria"/>
          <w:sz w:val="24"/>
          <w:szCs w:val="24"/>
        </w:rPr>
        <w:t>(</w:t>
      </w:r>
      <w:proofErr w:type="gramEnd"/>
      <w:r>
        <w:rPr>
          <w:rFonts w:ascii="Cambria" w:eastAsia="Cambria" w:hAnsi="Cambria" w:cs="Cambria"/>
          <w:sz w:val="24"/>
          <w:szCs w:val="24"/>
        </w:rPr>
        <w:t>Bandar)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proofErr w:type="gramStart"/>
      <w:r>
        <w:rPr>
          <w:rFonts w:ascii="Cambria" w:eastAsia="Cambria" w:hAnsi="Cambria" w:cs="Cambria"/>
          <w:sz w:val="24"/>
          <w:szCs w:val="24"/>
        </w:rPr>
        <w:t>Chenor</w:t>
      </w:r>
      <w:proofErr w:type="spellEnd"/>
      <w:r>
        <w:rPr>
          <w:rFonts w:ascii="Cambria" w:eastAsia="Cambria" w:hAnsi="Cambria" w:cs="Cambria"/>
          <w:sz w:val="24"/>
          <w:szCs w:val="24"/>
        </w:rPr>
        <w:t>(</w:t>
      </w:r>
      <w:proofErr w:type="spellStart"/>
      <w:proofErr w:type="gramEnd"/>
      <w:r>
        <w:rPr>
          <w:rFonts w:ascii="Cambria" w:eastAsia="Cambria" w:hAnsi="Cambria" w:cs="Cambria"/>
          <w:sz w:val="24"/>
          <w:szCs w:val="24"/>
        </w:rPr>
        <w:t>Jengka</w:t>
      </w:r>
      <w:proofErr w:type="spellEnd"/>
      <w:r>
        <w:rPr>
          <w:rFonts w:ascii="Cambria" w:eastAsia="Cambria" w:hAnsi="Cambria" w:cs="Cambria"/>
          <w:sz w:val="24"/>
          <w:szCs w:val="24"/>
        </w:rPr>
        <w:t>/Bandar)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087 KUALA KRAU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Jenderak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1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Kerdau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Bangau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088 TEMERLOH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Mentakab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II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Semantan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II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Dan Tanah </w:t>
      </w:r>
      <w:proofErr w:type="spellStart"/>
      <w:r>
        <w:rPr>
          <w:rFonts w:ascii="Cambria" w:eastAsia="Cambria" w:hAnsi="Cambria" w:cs="Cambria"/>
          <w:sz w:val="24"/>
          <w:szCs w:val="24"/>
        </w:rPr>
        <w:t>Temerloh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089 BENTONG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Dan Tanah </w:t>
      </w:r>
      <w:proofErr w:type="spellStart"/>
      <w:r>
        <w:rPr>
          <w:rFonts w:ascii="Cambria" w:eastAsia="Cambria" w:hAnsi="Cambria" w:cs="Cambria"/>
          <w:sz w:val="24"/>
          <w:szCs w:val="24"/>
        </w:rPr>
        <w:t>Bentong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Sabai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Mukim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Pelangai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090 BERA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Dan Tanah </w:t>
      </w:r>
      <w:proofErr w:type="spellStart"/>
      <w:r>
        <w:rPr>
          <w:rFonts w:ascii="Cambria" w:eastAsia="Cambria" w:hAnsi="Cambria" w:cs="Cambria"/>
          <w:sz w:val="24"/>
          <w:szCs w:val="24"/>
        </w:rPr>
        <w:t>Bera</w:t>
      </w:r>
      <w:proofErr w:type="spellEnd"/>
    </w:p>
    <w:p w:rsidR="0053450C" w:rsidRDefault="0053450C" w:rsidP="0053450C">
      <w:pPr>
        <w:pStyle w:val="normal0"/>
      </w:pPr>
      <w:r>
        <w:rPr>
          <w:noProof/>
        </w:rPr>
        <w:drawing>
          <wp:inline distT="114300" distB="114300" distL="114300" distR="114300">
            <wp:extent cx="4510088" cy="1913846"/>
            <wp:effectExtent l="0" t="0" r="0" b="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0088" cy="19138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450C" w:rsidRDefault="0053450C" w:rsidP="0053450C">
      <w:pPr>
        <w:pStyle w:val="normal0"/>
      </w:pPr>
    </w:p>
    <w:p w:rsidR="0053450C" w:rsidRDefault="0053450C" w:rsidP="0053450C">
      <w:pPr>
        <w:pStyle w:val="normal0"/>
      </w:pP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b/>
          <w:sz w:val="24"/>
          <w:szCs w:val="24"/>
        </w:rPr>
        <w:t>SELANGOR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Bahagian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Pilihan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Raya Persekutuan </w:t>
      </w:r>
      <w:proofErr w:type="spellStart"/>
      <w:r>
        <w:rPr>
          <w:rFonts w:ascii="Cambria" w:eastAsia="Cambria" w:hAnsi="Cambria" w:cs="Cambria"/>
          <w:sz w:val="24"/>
          <w:szCs w:val="24"/>
        </w:rPr>
        <w:t>Tempat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Pemeriksaan</w:t>
      </w:r>
      <w:proofErr w:type="spellEnd"/>
    </w:p>
    <w:p w:rsidR="0053450C" w:rsidRDefault="0053450C" w:rsidP="0053450C">
      <w:pPr>
        <w:pStyle w:val="normal0"/>
      </w:pP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i/>
          <w:sz w:val="24"/>
          <w:szCs w:val="24"/>
        </w:rPr>
        <w:t>Federal Constituency Place of Inspection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092 SABAK BERNAM </w:t>
      </w:r>
      <w:proofErr w:type="spellStart"/>
      <w:r>
        <w:rPr>
          <w:rFonts w:ascii="Cambria" w:eastAsia="Cambria" w:hAnsi="Cambria" w:cs="Cambria"/>
          <w:sz w:val="24"/>
          <w:szCs w:val="24"/>
        </w:rPr>
        <w:t>Dewan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Tun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Razak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Sabak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Bernam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093 SUNGAI BESAR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Daerah/Tanah </w:t>
      </w:r>
      <w:proofErr w:type="spellStart"/>
      <w:r>
        <w:rPr>
          <w:rFonts w:ascii="Cambria" w:eastAsia="Cambria" w:hAnsi="Cambria" w:cs="Cambria"/>
          <w:sz w:val="24"/>
          <w:szCs w:val="24"/>
        </w:rPr>
        <w:t>Sabak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Bernam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094 HULU SELANGOR </w:t>
      </w:r>
      <w:proofErr w:type="spellStart"/>
      <w:r>
        <w:rPr>
          <w:rFonts w:ascii="Cambria" w:eastAsia="Cambria" w:hAnsi="Cambria" w:cs="Cambria"/>
          <w:sz w:val="24"/>
          <w:szCs w:val="24"/>
        </w:rPr>
        <w:t>Majlis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Selangor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095 TANJONG KARANG </w:t>
      </w:r>
      <w:proofErr w:type="spellStart"/>
      <w:r>
        <w:rPr>
          <w:rFonts w:ascii="Cambria" w:eastAsia="Cambria" w:hAnsi="Cambria" w:cs="Cambria"/>
          <w:sz w:val="24"/>
          <w:szCs w:val="24"/>
        </w:rPr>
        <w:t>Dewan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Dato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’ </w:t>
      </w:r>
      <w:proofErr w:type="spellStart"/>
      <w:r>
        <w:rPr>
          <w:rFonts w:ascii="Cambria" w:eastAsia="Cambria" w:hAnsi="Cambria" w:cs="Cambria"/>
          <w:sz w:val="24"/>
          <w:szCs w:val="24"/>
        </w:rPr>
        <w:t>Hormat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Tanjong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Karang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096 KUALA SELANGOR </w:t>
      </w:r>
      <w:proofErr w:type="spellStart"/>
      <w:r>
        <w:rPr>
          <w:rFonts w:ascii="Cambria" w:eastAsia="Cambria" w:hAnsi="Cambria" w:cs="Cambria"/>
          <w:sz w:val="24"/>
          <w:szCs w:val="24"/>
        </w:rPr>
        <w:t>Majlis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Kuala Selangor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097 SELAYANG </w:t>
      </w:r>
      <w:proofErr w:type="spellStart"/>
      <w:r>
        <w:rPr>
          <w:rFonts w:ascii="Cambria" w:eastAsia="Cambria" w:hAnsi="Cambria" w:cs="Cambria"/>
          <w:sz w:val="24"/>
          <w:szCs w:val="24"/>
        </w:rPr>
        <w:t>Majlis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Perbandaran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Selayang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098 GOMBAK </w:t>
      </w:r>
      <w:proofErr w:type="spellStart"/>
      <w:r>
        <w:rPr>
          <w:rFonts w:ascii="Cambria" w:eastAsia="Cambria" w:hAnsi="Cambria" w:cs="Cambria"/>
          <w:sz w:val="24"/>
          <w:szCs w:val="24"/>
        </w:rPr>
        <w:t>Kompleks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Penghulu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Sungai </w:t>
      </w:r>
      <w:proofErr w:type="spellStart"/>
      <w:r>
        <w:rPr>
          <w:rFonts w:ascii="Cambria" w:eastAsia="Cambria" w:hAnsi="Cambria" w:cs="Cambria"/>
          <w:sz w:val="24"/>
          <w:szCs w:val="24"/>
        </w:rPr>
        <w:t>Tua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099 AMPANG </w:t>
      </w:r>
      <w:proofErr w:type="spellStart"/>
      <w:r>
        <w:rPr>
          <w:rFonts w:ascii="Cambria" w:eastAsia="Cambria" w:hAnsi="Cambria" w:cs="Cambria"/>
          <w:sz w:val="24"/>
          <w:szCs w:val="24"/>
        </w:rPr>
        <w:t>Dewan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Dato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' Ahmad </w:t>
      </w:r>
      <w:proofErr w:type="spellStart"/>
      <w:r>
        <w:rPr>
          <w:rFonts w:ascii="Cambria" w:eastAsia="Cambria" w:hAnsi="Cambria" w:cs="Cambria"/>
          <w:sz w:val="24"/>
          <w:szCs w:val="24"/>
        </w:rPr>
        <w:t>Razali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100 PANDAN </w:t>
      </w:r>
      <w:proofErr w:type="spellStart"/>
      <w:r>
        <w:rPr>
          <w:rFonts w:ascii="Cambria" w:eastAsia="Cambria" w:hAnsi="Cambria" w:cs="Cambria"/>
          <w:sz w:val="24"/>
          <w:szCs w:val="24"/>
        </w:rPr>
        <w:t>Majlis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Perbandaran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Ampang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Jaya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lastRenderedPageBreak/>
        <w:t xml:space="preserve">P. 101 HULU LANGAT </w:t>
      </w:r>
      <w:proofErr w:type="spellStart"/>
      <w:r>
        <w:rPr>
          <w:rFonts w:ascii="Cambria" w:eastAsia="Cambria" w:hAnsi="Cambria" w:cs="Cambria"/>
          <w:sz w:val="24"/>
          <w:szCs w:val="24"/>
        </w:rPr>
        <w:t>Dewan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Orang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Ramai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Semenyih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102 BANGI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Daerah/Tanah </w:t>
      </w:r>
      <w:proofErr w:type="spellStart"/>
      <w:r>
        <w:rPr>
          <w:rFonts w:ascii="Cambria" w:eastAsia="Cambria" w:hAnsi="Cambria" w:cs="Cambria"/>
          <w:sz w:val="24"/>
          <w:szCs w:val="24"/>
        </w:rPr>
        <w:t>Hulu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Langat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103 PUCHONG </w:t>
      </w:r>
      <w:proofErr w:type="spellStart"/>
      <w:r>
        <w:rPr>
          <w:rFonts w:ascii="Cambria" w:eastAsia="Cambria" w:hAnsi="Cambria" w:cs="Cambria"/>
          <w:sz w:val="24"/>
          <w:szCs w:val="24"/>
        </w:rPr>
        <w:t>Dewan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Serbaguna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MPSJ </w:t>
      </w:r>
      <w:proofErr w:type="spellStart"/>
      <w:r>
        <w:rPr>
          <w:rFonts w:ascii="Cambria" w:eastAsia="Cambria" w:hAnsi="Cambria" w:cs="Cambria"/>
          <w:sz w:val="24"/>
          <w:szCs w:val="24"/>
        </w:rPr>
        <w:t>Batu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14, </w:t>
      </w:r>
      <w:proofErr w:type="spellStart"/>
      <w:r>
        <w:rPr>
          <w:rFonts w:ascii="Cambria" w:eastAsia="Cambria" w:hAnsi="Cambria" w:cs="Cambria"/>
          <w:sz w:val="24"/>
          <w:szCs w:val="24"/>
        </w:rPr>
        <w:t>Puchong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104 SUBANG </w:t>
      </w:r>
      <w:proofErr w:type="spellStart"/>
      <w:r>
        <w:rPr>
          <w:rFonts w:ascii="Cambria" w:eastAsia="Cambria" w:hAnsi="Cambria" w:cs="Cambria"/>
          <w:sz w:val="24"/>
          <w:szCs w:val="24"/>
        </w:rPr>
        <w:t>Majlis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Perbandaran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Subang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Jaya</w:t>
      </w:r>
    </w:p>
    <w:p w:rsidR="0053450C" w:rsidRDefault="0053450C" w:rsidP="0053450C">
      <w:pPr>
        <w:pStyle w:val="normal0"/>
      </w:pPr>
      <w:r>
        <w:rPr>
          <w:noProof/>
        </w:rPr>
        <w:drawing>
          <wp:inline distT="114300" distB="114300" distL="114300" distR="114300">
            <wp:extent cx="5244589" cy="5033963"/>
            <wp:effectExtent l="0" t="0" r="0" b="0"/>
            <wp:docPr id="2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4589" cy="5033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450C" w:rsidRDefault="0053450C" w:rsidP="0053450C">
      <w:pPr>
        <w:pStyle w:val="normal0"/>
      </w:pP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b/>
          <w:sz w:val="24"/>
          <w:szCs w:val="24"/>
        </w:rPr>
        <w:t>WILAYAH PERSEKUTUAN KUALA LUMPUR</w:t>
      </w:r>
    </w:p>
    <w:p w:rsidR="0053450C" w:rsidRDefault="0053450C" w:rsidP="0053450C">
      <w:pPr>
        <w:pStyle w:val="normal0"/>
      </w:pP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Bahagian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Pilihan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Raya Persekutuan </w:t>
      </w:r>
      <w:proofErr w:type="spellStart"/>
      <w:r>
        <w:rPr>
          <w:rFonts w:ascii="Cambria" w:eastAsia="Cambria" w:hAnsi="Cambria" w:cs="Cambria"/>
          <w:sz w:val="24"/>
          <w:szCs w:val="24"/>
        </w:rPr>
        <w:t>Tempat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Pemeriksaan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i/>
          <w:sz w:val="24"/>
          <w:szCs w:val="24"/>
        </w:rPr>
        <w:t>Federal Constituency Place of Inspection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114 KEPONG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DBKL </w:t>
      </w:r>
      <w:proofErr w:type="spellStart"/>
      <w:r>
        <w:rPr>
          <w:rFonts w:ascii="Cambria" w:eastAsia="Cambria" w:hAnsi="Cambria" w:cs="Cambria"/>
          <w:sz w:val="24"/>
          <w:szCs w:val="24"/>
        </w:rPr>
        <w:t>Cawangan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Kepong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Kompleks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Sukan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Sri </w:t>
      </w:r>
      <w:proofErr w:type="spellStart"/>
      <w:r>
        <w:rPr>
          <w:rFonts w:ascii="Cambria" w:eastAsia="Cambria" w:hAnsi="Cambria" w:cs="Cambria"/>
          <w:sz w:val="24"/>
          <w:szCs w:val="24"/>
        </w:rPr>
        <w:t>Delima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115 BATU </w:t>
      </w:r>
      <w:proofErr w:type="spellStart"/>
      <w:r>
        <w:rPr>
          <w:rFonts w:ascii="Cambria" w:eastAsia="Cambria" w:hAnsi="Cambria" w:cs="Cambria"/>
          <w:sz w:val="24"/>
          <w:szCs w:val="24"/>
        </w:rPr>
        <w:t>Pusat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Komuniti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Taman </w:t>
      </w:r>
      <w:proofErr w:type="spellStart"/>
      <w:r>
        <w:rPr>
          <w:rFonts w:ascii="Cambria" w:eastAsia="Cambria" w:hAnsi="Cambria" w:cs="Cambria"/>
          <w:sz w:val="24"/>
          <w:szCs w:val="24"/>
        </w:rPr>
        <w:t>Koperasi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Polis </w:t>
      </w:r>
      <w:proofErr w:type="spellStart"/>
      <w:r>
        <w:rPr>
          <w:rFonts w:ascii="Cambria" w:eastAsia="Cambria" w:hAnsi="Cambria" w:cs="Cambria"/>
          <w:sz w:val="24"/>
          <w:szCs w:val="24"/>
        </w:rPr>
        <w:t>Fasa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2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UTC Bandar </w:t>
      </w:r>
      <w:proofErr w:type="spellStart"/>
      <w:r>
        <w:rPr>
          <w:rFonts w:ascii="Cambria" w:eastAsia="Cambria" w:hAnsi="Cambria" w:cs="Cambria"/>
          <w:sz w:val="24"/>
          <w:szCs w:val="24"/>
        </w:rPr>
        <w:t>Baru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Sentul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116 WANGSA MAJU </w:t>
      </w:r>
      <w:proofErr w:type="spellStart"/>
      <w:r>
        <w:rPr>
          <w:rFonts w:ascii="Cambria" w:eastAsia="Cambria" w:hAnsi="Cambria" w:cs="Cambria"/>
          <w:sz w:val="24"/>
          <w:szCs w:val="24"/>
        </w:rPr>
        <w:t>Pasar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Moden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Gombak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Pusat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Komuniti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Taman </w:t>
      </w:r>
      <w:proofErr w:type="spellStart"/>
      <w:r>
        <w:rPr>
          <w:rFonts w:ascii="Cambria" w:eastAsia="Cambria" w:hAnsi="Cambria" w:cs="Cambria"/>
          <w:sz w:val="24"/>
          <w:szCs w:val="24"/>
        </w:rPr>
        <w:t>Ibu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Kota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117 SEGAMBUT </w:t>
      </w:r>
      <w:proofErr w:type="spellStart"/>
      <w:r>
        <w:rPr>
          <w:rFonts w:ascii="Cambria" w:eastAsia="Cambria" w:hAnsi="Cambria" w:cs="Cambria"/>
          <w:sz w:val="24"/>
          <w:szCs w:val="24"/>
        </w:rPr>
        <w:t>Pusat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Komuniti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Taman </w:t>
      </w:r>
      <w:proofErr w:type="spellStart"/>
      <w:r>
        <w:rPr>
          <w:rFonts w:ascii="Cambria" w:eastAsia="Cambria" w:hAnsi="Cambria" w:cs="Cambria"/>
          <w:sz w:val="24"/>
          <w:szCs w:val="24"/>
        </w:rPr>
        <w:t>Tun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Dr Ismail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Pusat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Komuniti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Bandar </w:t>
      </w:r>
      <w:proofErr w:type="spellStart"/>
      <w:r>
        <w:rPr>
          <w:rFonts w:ascii="Cambria" w:eastAsia="Cambria" w:hAnsi="Cambria" w:cs="Cambria"/>
          <w:sz w:val="24"/>
          <w:szCs w:val="24"/>
        </w:rPr>
        <w:t>Manjalara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118 SETIAWANGSA </w:t>
      </w:r>
      <w:proofErr w:type="spellStart"/>
      <w:r>
        <w:rPr>
          <w:rFonts w:ascii="Cambria" w:eastAsia="Cambria" w:hAnsi="Cambria" w:cs="Cambria"/>
          <w:sz w:val="24"/>
          <w:szCs w:val="24"/>
        </w:rPr>
        <w:t>Kompleks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Majlis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Sukan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Negara </w:t>
      </w:r>
      <w:proofErr w:type="spellStart"/>
      <w:r>
        <w:rPr>
          <w:rFonts w:ascii="Cambria" w:eastAsia="Cambria" w:hAnsi="Cambria" w:cs="Cambria"/>
          <w:sz w:val="24"/>
          <w:szCs w:val="24"/>
        </w:rPr>
        <w:t>Setiawangsa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lastRenderedPageBreak/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Perumahan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Zon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4 DBKL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119 TITIWANGSA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Pilihan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Raya Wilayah Persekutuan Kuala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>Lumpur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Kompleks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Sukan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Datuk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Keramat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Dewan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Serbaguna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Taman </w:t>
      </w:r>
      <w:proofErr w:type="spellStart"/>
      <w:r>
        <w:rPr>
          <w:rFonts w:ascii="Cambria" w:eastAsia="Cambria" w:hAnsi="Cambria" w:cs="Cambria"/>
          <w:sz w:val="24"/>
          <w:szCs w:val="24"/>
        </w:rPr>
        <w:t>Maluri</w:t>
      </w:r>
      <w:proofErr w:type="spellEnd"/>
    </w:p>
    <w:p w:rsidR="0053450C" w:rsidRDefault="0053450C" w:rsidP="0053450C">
      <w:pPr>
        <w:pStyle w:val="normal0"/>
      </w:pPr>
      <w:r>
        <w:rPr>
          <w:noProof/>
        </w:rPr>
        <w:drawing>
          <wp:inline distT="114300" distB="114300" distL="114300" distR="114300">
            <wp:extent cx="4214813" cy="4207571"/>
            <wp:effectExtent l="0" t="0" r="0" b="0"/>
            <wp:docPr id="1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4813" cy="4207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450C" w:rsidRDefault="0053450C" w:rsidP="0053450C">
      <w:pPr>
        <w:pStyle w:val="normal0"/>
      </w:pP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b/>
          <w:sz w:val="24"/>
          <w:szCs w:val="24"/>
        </w:rPr>
        <w:t>NEGERI SEMBILAN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Bahagian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Pilihan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Raya Persekutuan </w:t>
      </w:r>
      <w:proofErr w:type="spellStart"/>
      <w:r>
        <w:rPr>
          <w:rFonts w:ascii="Cambria" w:eastAsia="Cambria" w:hAnsi="Cambria" w:cs="Cambria"/>
          <w:sz w:val="24"/>
          <w:szCs w:val="24"/>
        </w:rPr>
        <w:t>Tempat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Pemeriksaan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i/>
          <w:sz w:val="24"/>
          <w:szCs w:val="24"/>
        </w:rPr>
        <w:t>Federal Constituency Place of Inspection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126 JELEBU </w:t>
      </w:r>
      <w:proofErr w:type="spellStart"/>
      <w:r>
        <w:rPr>
          <w:rFonts w:ascii="Cambria" w:eastAsia="Cambria" w:hAnsi="Cambria" w:cs="Cambria"/>
          <w:sz w:val="24"/>
          <w:szCs w:val="24"/>
        </w:rPr>
        <w:t>Ruang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Legar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Kompleks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Pentadbiran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Jelebu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Dewan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Besar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D’Sury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127 JEMPOL </w:t>
      </w:r>
      <w:proofErr w:type="spellStart"/>
      <w:r>
        <w:rPr>
          <w:rFonts w:ascii="Cambria" w:eastAsia="Cambria" w:hAnsi="Cambria" w:cs="Cambria"/>
          <w:sz w:val="24"/>
          <w:szCs w:val="24"/>
        </w:rPr>
        <w:t>Ruang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Legar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Kompleks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Pentadbiran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Jempol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Ruang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Legar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Majlis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Jempol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128 SEREMBAN </w:t>
      </w:r>
      <w:proofErr w:type="spellStart"/>
      <w:r>
        <w:rPr>
          <w:rFonts w:ascii="Cambria" w:eastAsia="Cambria" w:hAnsi="Cambria" w:cs="Cambria"/>
          <w:sz w:val="24"/>
          <w:szCs w:val="24"/>
        </w:rPr>
        <w:t>Ruang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Legar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Wisma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Negeri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Dewan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Majlis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Perbandaran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Nilai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129 KUALA PILAH </w:t>
      </w:r>
      <w:proofErr w:type="spellStart"/>
      <w:r>
        <w:rPr>
          <w:rFonts w:ascii="Cambria" w:eastAsia="Cambria" w:hAnsi="Cambria" w:cs="Cambria"/>
          <w:sz w:val="24"/>
          <w:szCs w:val="24"/>
        </w:rPr>
        <w:t>Ruang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Legar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dan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Tanah Kuala </w:t>
      </w:r>
      <w:proofErr w:type="spellStart"/>
      <w:r>
        <w:rPr>
          <w:rFonts w:ascii="Cambria" w:eastAsia="Cambria" w:hAnsi="Cambria" w:cs="Cambria"/>
          <w:sz w:val="24"/>
          <w:szCs w:val="24"/>
        </w:rPr>
        <w:t>Pilah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Dewan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Dato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’ Bahaman Kuala </w:t>
      </w:r>
      <w:proofErr w:type="spellStart"/>
      <w:r>
        <w:rPr>
          <w:rFonts w:ascii="Cambria" w:eastAsia="Cambria" w:hAnsi="Cambria" w:cs="Cambria"/>
          <w:sz w:val="24"/>
          <w:szCs w:val="24"/>
        </w:rPr>
        <w:t>Pilah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130 RASAH </w:t>
      </w:r>
      <w:proofErr w:type="spellStart"/>
      <w:r>
        <w:rPr>
          <w:rFonts w:ascii="Cambria" w:eastAsia="Cambria" w:hAnsi="Cambria" w:cs="Cambria"/>
          <w:sz w:val="24"/>
          <w:szCs w:val="24"/>
        </w:rPr>
        <w:t>Ruang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Legar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dan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Tanah </w:t>
      </w:r>
      <w:proofErr w:type="spellStart"/>
      <w:r>
        <w:rPr>
          <w:rFonts w:ascii="Cambria" w:eastAsia="Cambria" w:hAnsi="Cambria" w:cs="Cambria"/>
          <w:sz w:val="24"/>
          <w:szCs w:val="24"/>
        </w:rPr>
        <w:t>Seremban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Dewan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Perbandaran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Seremban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131 REMBAU </w:t>
      </w:r>
      <w:proofErr w:type="spellStart"/>
      <w:r>
        <w:rPr>
          <w:rFonts w:ascii="Cambria" w:eastAsia="Cambria" w:hAnsi="Cambria" w:cs="Cambria"/>
          <w:sz w:val="24"/>
          <w:szCs w:val="24"/>
        </w:rPr>
        <w:t>Ruang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Legar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dan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Tanah </w:t>
      </w:r>
      <w:proofErr w:type="spellStart"/>
      <w:r>
        <w:rPr>
          <w:rFonts w:ascii="Cambria" w:eastAsia="Cambria" w:hAnsi="Cambria" w:cs="Cambria"/>
          <w:sz w:val="24"/>
          <w:szCs w:val="24"/>
        </w:rPr>
        <w:t>Rembau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</w:t>
      </w:r>
      <w:proofErr w:type="spellStart"/>
      <w:r>
        <w:rPr>
          <w:rFonts w:ascii="Cambria" w:eastAsia="Cambria" w:hAnsi="Cambria" w:cs="Cambria"/>
          <w:sz w:val="24"/>
          <w:szCs w:val="24"/>
        </w:rPr>
        <w:t>Dewan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Merdeka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Rembau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132 PORT DICKSON </w:t>
      </w:r>
      <w:proofErr w:type="spellStart"/>
      <w:r>
        <w:rPr>
          <w:rFonts w:ascii="Cambria" w:eastAsia="Cambria" w:hAnsi="Cambria" w:cs="Cambria"/>
          <w:sz w:val="24"/>
          <w:szCs w:val="24"/>
        </w:rPr>
        <w:t>Ruang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Legar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Kompleks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Pentadbiran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Port Dickson,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Dewan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Majlis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Perbandaran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Port Dickson</w:t>
      </w:r>
    </w:p>
    <w:p w:rsidR="0053450C" w:rsidRDefault="0053450C" w:rsidP="0053450C">
      <w:pPr>
        <w:pStyle w:val="normal0"/>
      </w:pPr>
      <w:r>
        <w:rPr>
          <w:noProof/>
        </w:rPr>
        <w:lastRenderedPageBreak/>
        <w:drawing>
          <wp:inline distT="114300" distB="114300" distL="114300" distR="114300">
            <wp:extent cx="5131323" cy="1023938"/>
            <wp:effectExtent l="0" t="0" r="0" b="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1323" cy="1023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450C" w:rsidRDefault="0053450C" w:rsidP="0053450C">
      <w:pPr>
        <w:pStyle w:val="normal0"/>
      </w:pPr>
    </w:p>
    <w:p w:rsidR="0053450C" w:rsidRDefault="0053450C" w:rsidP="0053450C">
      <w:pPr>
        <w:pStyle w:val="normal0"/>
      </w:pPr>
      <w:r>
        <w:rPr>
          <w:noProof/>
        </w:rPr>
        <w:drawing>
          <wp:inline distT="114300" distB="114300" distL="114300" distR="114300">
            <wp:extent cx="5072063" cy="3951491"/>
            <wp:effectExtent l="0" t="0" r="0" b="0"/>
            <wp:docPr id="1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2063" cy="39514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450C" w:rsidRDefault="0053450C" w:rsidP="0053450C">
      <w:pPr>
        <w:pStyle w:val="normal0"/>
      </w:pPr>
    </w:p>
    <w:p w:rsidR="0053450C" w:rsidRDefault="0053450C" w:rsidP="0053450C">
      <w:pPr>
        <w:pStyle w:val="normal0"/>
      </w:pP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b/>
          <w:sz w:val="24"/>
          <w:szCs w:val="24"/>
        </w:rPr>
        <w:t>JOHOR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Bahagian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Pilihan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Raya Persekutuan </w:t>
      </w:r>
      <w:proofErr w:type="spellStart"/>
      <w:r>
        <w:rPr>
          <w:rFonts w:ascii="Cambria" w:eastAsia="Cambria" w:hAnsi="Cambria" w:cs="Cambria"/>
          <w:sz w:val="24"/>
          <w:szCs w:val="24"/>
        </w:rPr>
        <w:t>Tempat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Pemeriksaan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i/>
          <w:sz w:val="24"/>
          <w:szCs w:val="24"/>
        </w:rPr>
        <w:t>Federal Constituency Place of Inspection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140 SEGAMAT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Majlis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Segamat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141 SEKIJANG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Segamat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142 LABIS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Tanah Daerah Kecil </w:t>
      </w:r>
      <w:proofErr w:type="spellStart"/>
      <w:r>
        <w:rPr>
          <w:rFonts w:ascii="Cambria" w:eastAsia="Cambria" w:hAnsi="Cambria" w:cs="Cambria"/>
          <w:sz w:val="24"/>
          <w:szCs w:val="24"/>
        </w:rPr>
        <w:t>Labis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143 PAGOH </w:t>
      </w:r>
      <w:proofErr w:type="spellStart"/>
      <w:r>
        <w:rPr>
          <w:rFonts w:ascii="Cambria" w:eastAsia="Cambria" w:hAnsi="Cambria" w:cs="Cambria"/>
          <w:sz w:val="24"/>
          <w:szCs w:val="24"/>
        </w:rPr>
        <w:t>Dewan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Jubli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Intan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Sultan Ibrahim Muar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144 LEDANG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Ledang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145 BAKRI </w:t>
      </w:r>
      <w:proofErr w:type="spellStart"/>
      <w:r>
        <w:rPr>
          <w:rFonts w:ascii="Cambria" w:eastAsia="Cambria" w:hAnsi="Cambria" w:cs="Cambria"/>
          <w:sz w:val="24"/>
          <w:szCs w:val="24"/>
        </w:rPr>
        <w:t>Dewan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Jubli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Intan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Sultan Ibrahim Muar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146 MUAR </w:t>
      </w:r>
      <w:proofErr w:type="spellStart"/>
      <w:r>
        <w:rPr>
          <w:rFonts w:ascii="Cambria" w:eastAsia="Cambria" w:hAnsi="Cambria" w:cs="Cambria"/>
          <w:sz w:val="24"/>
          <w:szCs w:val="24"/>
        </w:rPr>
        <w:t>Dewan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Jubli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Intan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Sultan Ibrahim Muar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147 PARIT SULONG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Majlis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Perbandaran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Batu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Pahat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148 AYER HITAM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Majlis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Yong </w:t>
      </w:r>
      <w:proofErr w:type="spellStart"/>
      <w:r>
        <w:rPr>
          <w:rFonts w:ascii="Cambria" w:eastAsia="Cambria" w:hAnsi="Cambria" w:cs="Cambria"/>
          <w:sz w:val="24"/>
          <w:szCs w:val="24"/>
        </w:rPr>
        <w:t>Peng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149 SRI GADING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Batu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Pahat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150 BATU PAHAT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Batu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Pahat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151 SIMPANG RENGGAM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Majlis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Simpang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Renggam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152 KLUANG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Kluang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lastRenderedPageBreak/>
        <w:t xml:space="preserve">P. 153 SEMBRONG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Majlis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Perbandaran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Kluang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154 MERSING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Mersing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155 TENGGARA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Tanah Kota </w:t>
      </w:r>
      <w:proofErr w:type="spellStart"/>
      <w:r>
        <w:rPr>
          <w:rFonts w:ascii="Cambria" w:eastAsia="Cambria" w:hAnsi="Cambria" w:cs="Cambria"/>
          <w:sz w:val="24"/>
          <w:szCs w:val="24"/>
        </w:rPr>
        <w:t>Tinggi</w:t>
      </w:r>
      <w:proofErr w:type="spellEnd"/>
    </w:p>
    <w:p w:rsidR="0053450C" w:rsidRDefault="0053450C" w:rsidP="0053450C">
      <w:pPr>
        <w:pStyle w:val="normal0"/>
      </w:pPr>
      <w:r>
        <w:rPr>
          <w:noProof/>
        </w:rPr>
        <w:drawing>
          <wp:inline distT="114300" distB="114300" distL="114300" distR="114300">
            <wp:extent cx="4452938" cy="3853788"/>
            <wp:effectExtent l="0" t="0" r="0" b="0"/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2938" cy="3853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450C" w:rsidRDefault="0053450C" w:rsidP="0053450C">
      <w:pPr>
        <w:pStyle w:val="normal0"/>
      </w:pPr>
    </w:p>
    <w:p w:rsidR="0053450C" w:rsidRDefault="0053450C" w:rsidP="0053450C">
      <w:pPr>
        <w:pStyle w:val="normal0"/>
      </w:pP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b/>
          <w:sz w:val="24"/>
          <w:szCs w:val="24"/>
        </w:rPr>
        <w:t>SABAH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Bahagian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Pilihan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Raya Persekutuan </w:t>
      </w:r>
      <w:proofErr w:type="spellStart"/>
      <w:r>
        <w:rPr>
          <w:rFonts w:ascii="Cambria" w:eastAsia="Cambria" w:hAnsi="Cambria" w:cs="Cambria"/>
          <w:sz w:val="24"/>
          <w:szCs w:val="24"/>
        </w:rPr>
        <w:t>Tempat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Pemeriksaan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i/>
          <w:sz w:val="24"/>
          <w:szCs w:val="24"/>
        </w:rPr>
        <w:t>Federal Constituency Place of Inspection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167 KUDAT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Kecil </w:t>
      </w:r>
      <w:proofErr w:type="spellStart"/>
      <w:r>
        <w:rPr>
          <w:rFonts w:ascii="Cambria" w:eastAsia="Cambria" w:hAnsi="Cambria" w:cs="Cambria"/>
          <w:sz w:val="24"/>
          <w:szCs w:val="24"/>
        </w:rPr>
        <w:t>Banggi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Pitas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Kudat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168 KOTA MARUDU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Kecil </w:t>
      </w:r>
      <w:proofErr w:type="spellStart"/>
      <w:r>
        <w:rPr>
          <w:rFonts w:ascii="Cambria" w:eastAsia="Cambria" w:hAnsi="Cambria" w:cs="Cambria"/>
          <w:sz w:val="24"/>
          <w:szCs w:val="24"/>
        </w:rPr>
        <w:t>Matunggong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Kota </w:t>
      </w:r>
      <w:proofErr w:type="spellStart"/>
      <w:r>
        <w:rPr>
          <w:rFonts w:ascii="Cambria" w:eastAsia="Cambria" w:hAnsi="Cambria" w:cs="Cambria"/>
          <w:sz w:val="24"/>
          <w:szCs w:val="24"/>
        </w:rPr>
        <w:t>Marudu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169 KOTA BELUD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Kota </w:t>
      </w:r>
      <w:proofErr w:type="spellStart"/>
      <w:r>
        <w:rPr>
          <w:rFonts w:ascii="Cambria" w:eastAsia="Cambria" w:hAnsi="Cambria" w:cs="Cambria"/>
          <w:sz w:val="24"/>
          <w:szCs w:val="24"/>
        </w:rPr>
        <w:t>Belud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Majlis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Kota </w:t>
      </w:r>
      <w:proofErr w:type="spellStart"/>
      <w:r>
        <w:rPr>
          <w:rFonts w:ascii="Cambria" w:eastAsia="Cambria" w:hAnsi="Cambria" w:cs="Cambria"/>
          <w:sz w:val="24"/>
          <w:szCs w:val="24"/>
        </w:rPr>
        <w:t>Belud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Pos Malaysia Kota </w:t>
      </w:r>
      <w:proofErr w:type="spellStart"/>
      <w:r>
        <w:rPr>
          <w:rFonts w:ascii="Cambria" w:eastAsia="Cambria" w:hAnsi="Cambria" w:cs="Cambria"/>
          <w:sz w:val="24"/>
          <w:szCs w:val="24"/>
        </w:rPr>
        <w:t>Belud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170 TUARAN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Tuaran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Kecil </w:t>
      </w:r>
      <w:proofErr w:type="spellStart"/>
      <w:r>
        <w:rPr>
          <w:rFonts w:ascii="Cambria" w:eastAsia="Cambria" w:hAnsi="Cambria" w:cs="Cambria"/>
          <w:sz w:val="24"/>
          <w:szCs w:val="24"/>
        </w:rPr>
        <w:t>Tamparuli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Pos Malaysia </w:t>
      </w:r>
      <w:proofErr w:type="spellStart"/>
      <w:r>
        <w:rPr>
          <w:rFonts w:ascii="Cambria" w:eastAsia="Cambria" w:hAnsi="Cambria" w:cs="Cambria"/>
          <w:sz w:val="24"/>
          <w:szCs w:val="24"/>
        </w:rPr>
        <w:t>Tuaran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171 SEPANGGAR </w:t>
      </w:r>
      <w:proofErr w:type="spellStart"/>
      <w:r>
        <w:rPr>
          <w:rFonts w:ascii="Cambria" w:eastAsia="Cambria" w:hAnsi="Cambria" w:cs="Cambria"/>
          <w:sz w:val="24"/>
          <w:szCs w:val="24"/>
        </w:rPr>
        <w:t>Dewan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Bandaraya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Kota </w:t>
      </w:r>
      <w:proofErr w:type="spellStart"/>
      <w:r>
        <w:rPr>
          <w:rFonts w:ascii="Cambria" w:eastAsia="Cambria" w:hAnsi="Cambria" w:cs="Cambria"/>
          <w:sz w:val="24"/>
          <w:szCs w:val="24"/>
        </w:rPr>
        <w:t>Kinabalu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Pos Malaysia </w:t>
      </w:r>
      <w:proofErr w:type="spellStart"/>
      <w:r>
        <w:rPr>
          <w:rFonts w:ascii="Cambria" w:eastAsia="Cambria" w:hAnsi="Cambria" w:cs="Cambria"/>
          <w:sz w:val="24"/>
          <w:szCs w:val="24"/>
        </w:rPr>
        <w:t>Inanam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172 KOTA KINABALU Pos Malaysia </w:t>
      </w:r>
      <w:proofErr w:type="spellStart"/>
      <w:r>
        <w:rPr>
          <w:rFonts w:ascii="Cambria" w:eastAsia="Cambria" w:hAnsi="Cambria" w:cs="Cambria"/>
          <w:sz w:val="24"/>
          <w:szCs w:val="24"/>
        </w:rPr>
        <w:t>Likas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Bahagian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Operasi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Pos Malaysia </w:t>
      </w:r>
      <w:proofErr w:type="spellStart"/>
      <w:r>
        <w:rPr>
          <w:rFonts w:ascii="Cambria" w:eastAsia="Cambria" w:hAnsi="Cambria" w:cs="Cambria"/>
          <w:sz w:val="24"/>
          <w:szCs w:val="24"/>
        </w:rPr>
        <w:t>Berhad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Kota </w:t>
      </w:r>
      <w:proofErr w:type="spellStart"/>
      <w:r>
        <w:rPr>
          <w:rFonts w:ascii="Cambria" w:eastAsia="Cambria" w:hAnsi="Cambria" w:cs="Cambria"/>
          <w:sz w:val="24"/>
          <w:szCs w:val="24"/>
        </w:rPr>
        <w:t>Kinabalu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Pos Malaysia </w:t>
      </w:r>
      <w:proofErr w:type="spellStart"/>
      <w:r>
        <w:rPr>
          <w:rFonts w:ascii="Cambria" w:eastAsia="Cambria" w:hAnsi="Cambria" w:cs="Cambria"/>
          <w:sz w:val="24"/>
          <w:szCs w:val="24"/>
        </w:rPr>
        <w:t>Luyang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lastRenderedPageBreak/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Pilihan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Raya </w:t>
      </w:r>
      <w:proofErr w:type="spellStart"/>
      <w:r>
        <w:rPr>
          <w:rFonts w:ascii="Cambria" w:eastAsia="Cambria" w:hAnsi="Cambria" w:cs="Cambria"/>
          <w:sz w:val="24"/>
          <w:szCs w:val="24"/>
        </w:rPr>
        <w:t>Negeri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Sabah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173 PUTATAN Pos Malaysia </w:t>
      </w:r>
      <w:proofErr w:type="spellStart"/>
      <w:r>
        <w:rPr>
          <w:rFonts w:ascii="Cambria" w:eastAsia="Cambria" w:hAnsi="Cambria" w:cs="Cambria"/>
          <w:sz w:val="24"/>
          <w:szCs w:val="24"/>
        </w:rPr>
        <w:t>Tanjung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Aru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Putatan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174 PENAMPANG </w:t>
      </w:r>
      <w:proofErr w:type="spellStart"/>
      <w:r>
        <w:rPr>
          <w:rFonts w:ascii="Cambria" w:eastAsia="Cambria" w:hAnsi="Cambria" w:cs="Cambria"/>
          <w:sz w:val="24"/>
          <w:szCs w:val="24"/>
        </w:rPr>
        <w:t>Majlis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Penampang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Penampang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175 PAPAR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Papar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Majlis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Papar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176 KIMANIS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Pendidikan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Papar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Kecil </w:t>
      </w:r>
      <w:proofErr w:type="spellStart"/>
      <w:r>
        <w:rPr>
          <w:rFonts w:ascii="Cambria" w:eastAsia="Cambria" w:hAnsi="Cambria" w:cs="Cambria"/>
          <w:sz w:val="24"/>
          <w:szCs w:val="24"/>
        </w:rPr>
        <w:t>Membakut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177 BEAUFORT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Beaufort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Kuala </w:t>
      </w:r>
      <w:proofErr w:type="spellStart"/>
      <w:r>
        <w:rPr>
          <w:rFonts w:ascii="Cambria" w:eastAsia="Cambria" w:hAnsi="Cambria" w:cs="Cambria"/>
          <w:sz w:val="24"/>
          <w:szCs w:val="24"/>
        </w:rPr>
        <w:t>Penyu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Kecil </w:t>
      </w:r>
      <w:proofErr w:type="spellStart"/>
      <w:r>
        <w:rPr>
          <w:rFonts w:ascii="Cambria" w:eastAsia="Cambria" w:hAnsi="Cambria" w:cs="Cambria"/>
          <w:sz w:val="24"/>
          <w:szCs w:val="24"/>
        </w:rPr>
        <w:t>Menumbok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178 SIPITANG </w:t>
      </w:r>
      <w:proofErr w:type="spellStart"/>
      <w:r>
        <w:rPr>
          <w:rFonts w:ascii="Cambria" w:eastAsia="Cambria" w:hAnsi="Cambria" w:cs="Cambria"/>
          <w:sz w:val="24"/>
          <w:szCs w:val="24"/>
        </w:rPr>
        <w:t>Majlis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Beaufort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Sipitang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179 RANAU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Korporasi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Pembangunan </w:t>
      </w:r>
      <w:proofErr w:type="spellStart"/>
      <w:r>
        <w:rPr>
          <w:rFonts w:ascii="Cambria" w:eastAsia="Cambria" w:hAnsi="Cambria" w:cs="Cambria"/>
          <w:sz w:val="24"/>
          <w:szCs w:val="24"/>
        </w:rPr>
        <w:t>Desa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(KPD)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Kundasang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Ranau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Pendidikan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Ranau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180 KENINGAU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Tambunan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Keningau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Majlis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Keningau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181 TENOM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Tenom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Kecil </w:t>
      </w:r>
      <w:proofErr w:type="spellStart"/>
      <w:r>
        <w:rPr>
          <w:rFonts w:ascii="Cambria" w:eastAsia="Cambria" w:hAnsi="Cambria" w:cs="Cambria"/>
          <w:sz w:val="24"/>
          <w:szCs w:val="24"/>
        </w:rPr>
        <w:t>Kemabong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182 PENSIANGAN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Kecil </w:t>
      </w:r>
      <w:proofErr w:type="spellStart"/>
      <w:r>
        <w:rPr>
          <w:rFonts w:ascii="Cambria" w:eastAsia="Cambria" w:hAnsi="Cambria" w:cs="Cambria"/>
          <w:sz w:val="24"/>
          <w:szCs w:val="24"/>
        </w:rPr>
        <w:t>Sook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Nabawan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183 BELURAN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Telupid</w:t>
      </w:r>
      <w:proofErr w:type="spellEnd"/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Daerah </w:t>
      </w:r>
      <w:proofErr w:type="spellStart"/>
      <w:r>
        <w:rPr>
          <w:rFonts w:ascii="Cambria" w:eastAsia="Cambria" w:hAnsi="Cambria" w:cs="Cambria"/>
          <w:sz w:val="24"/>
          <w:szCs w:val="24"/>
        </w:rPr>
        <w:t>Beluran</w:t>
      </w:r>
      <w:proofErr w:type="spellEnd"/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184 LIBARAN </w:t>
      </w:r>
      <w:proofErr w:type="spellStart"/>
      <w:r>
        <w:rPr>
          <w:rFonts w:ascii="Cambria" w:eastAsia="Cambria" w:hAnsi="Cambria" w:cs="Cambria"/>
          <w:sz w:val="24"/>
          <w:szCs w:val="24"/>
        </w:rPr>
        <w:t>Pejabat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Pertanian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Sandakan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Pos Malaysia </w:t>
      </w:r>
      <w:proofErr w:type="spellStart"/>
      <w:r>
        <w:rPr>
          <w:rFonts w:ascii="Cambria" w:eastAsia="Cambria" w:hAnsi="Cambria" w:cs="Cambria"/>
          <w:sz w:val="24"/>
          <w:szCs w:val="24"/>
        </w:rPr>
        <w:t>Wisma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Persekutuan Sandakan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 xml:space="preserve">P. 185 BATU SAPI </w:t>
      </w:r>
      <w:proofErr w:type="spellStart"/>
      <w:r>
        <w:rPr>
          <w:rFonts w:ascii="Cambria" w:eastAsia="Cambria" w:hAnsi="Cambria" w:cs="Cambria"/>
          <w:sz w:val="24"/>
          <w:szCs w:val="24"/>
        </w:rPr>
        <w:t>Jabatan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Perhutanan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Sabah, Sandakan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Jabatan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Kerja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Raya Sandakan</w:t>
      </w:r>
    </w:p>
    <w:p w:rsidR="0053450C" w:rsidRDefault="0053450C" w:rsidP="0053450C">
      <w:pPr>
        <w:pStyle w:val="normal0"/>
      </w:pPr>
      <w:r>
        <w:rPr>
          <w:rFonts w:ascii="Cambria" w:eastAsia="Cambria" w:hAnsi="Cambria" w:cs="Cambria"/>
          <w:sz w:val="24"/>
          <w:szCs w:val="24"/>
        </w:rPr>
        <w:t>P. 186 SANDAKAN Pos Malaysia Sandakan</w:t>
      </w:r>
    </w:p>
    <w:p w:rsidR="0053450C" w:rsidRDefault="0053450C" w:rsidP="0053450C">
      <w:pPr>
        <w:pStyle w:val="normal0"/>
      </w:pPr>
      <w:proofErr w:type="spellStart"/>
      <w:r>
        <w:rPr>
          <w:rFonts w:ascii="Cambria" w:eastAsia="Cambria" w:hAnsi="Cambria" w:cs="Cambria"/>
          <w:sz w:val="24"/>
          <w:szCs w:val="24"/>
        </w:rPr>
        <w:t>Majlis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Perbandaran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Sandakan</w:t>
      </w:r>
    </w:p>
    <w:p w:rsidR="0053450C" w:rsidRDefault="0053450C" w:rsidP="0053450C">
      <w:pPr>
        <w:pStyle w:val="normal0"/>
        <w:ind w:left="720"/>
      </w:pPr>
      <w:r>
        <w:rPr>
          <w:noProof/>
        </w:rPr>
        <w:lastRenderedPageBreak/>
        <w:drawing>
          <wp:inline distT="114300" distB="114300" distL="114300" distR="114300">
            <wp:extent cx="5029949" cy="5205413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949" cy="520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450C" w:rsidRDefault="0053450C" w:rsidP="0053450C">
      <w:pPr>
        <w:pStyle w:val="normal0"/>
      </w:pPr>
    </w:p>
    <w:p w:rsidR="009B6460" w:rsidRDefault="009B6460"/>
    <w:sectPr w:rsidR="009B6460" w:rsidSect="009F1EE1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3450C"/>
    <w:rsid w:val="002C039D"/>
    <w:rsid w:val="0053450C"/>
    <w:rsid w:val="00625B87"/>
    <w:rsid w:val="009B6460"/>
    <w:rsid w:val="009F1EE1"/>
    <w:rsid w:val="00C81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4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53450C"/>
    <w:pPr>
      <w:spacing w:after="0"/>
    </w:pPr>
    <w:rPr>
      <w:rFonts w:ascii="Arial" w:eastAsia="Arial" w:hAnsi="Arial" w:cs="Arial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4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5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1644</Words>
  <Characters>9377</Characters>
  <Application>Microsoft Office Word</Application>
  <DocSecurity>0</DocSecurity>
  <Lines>78</Lines>
  <Paragraphs>21</Paragraphs>
  <ScaleCrop>false</ScaleCrop>
  <Company/>
  <LinksUpToDate>false</LinksUpToDate>
  <CharactersWithSpaces>11000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2016-09-23T04:59:00Z</dcterms:created>
  <dcterms:modified xsi:type="dcterms:W3CDTF">2016-09-23T06:13:00Z</dcterms:modified>
</cp:coreProperties>
</file>